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b/>
          <w:color w:val="FF0000"/>
          <w:sz w:val="20"/>
          <w:szCs w:val="20"/>
          <w:u w:val="single"/>
        </w:rPr>
        <w:t>Communicatiekalender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096"/>
        <w:gridCol w:w="2858"/>
        <w:gridCol w:w="3108"/>
      </w:tblGrid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Donderdag 19 november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Zorgvergelijker 2021 live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Dinsdag 1 december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Hoe werkt de zorgsector?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Donderdag 10 december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Hulp nodig bij uw keuze? + uitleg zorgvergelijker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Donderdag 17 december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Nog 2 weken om uw keuze te maken!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color w:val="FF0000"/>
                <w:sz w:val="20"/>
                <w:szCs w:val="20"/>
              </w:rPr>
              <w:t>Dinsdag 22 december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A3B91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Redenen om over te stappen</w:t>
            </w:r>
          </w:p>
        </w:tc>
      </w:tr>
      <w:tr w:rsidR="00E47849" w:rsidRPr="00AA3B91" w:rsidTr="00CB3314">
        <w:tc>
          <w:tcPr>
            <w:tcW w:w="3096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Dinsdag 29 december</w:t>
            </w:r>
          </w:p>
        </w:tc>
        <w:tc>
          <w:tcPr>
            <w:tcW w:w="285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E47849" w:rsidRPr="00AA3B91" w:rsidRDefault="00E4784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AA3B91">
              <w:rPr>
                <w:rFonts w:ascii="Arial" w:hAnsi="Arial" w:cs="Arial"/>
                <w:sz w:val="20"/>
                <w:szCs w:val="20"/>
              </w:rPr>
              <w:t>Nog 2 dagen/1 dag: ga naar onze vergelijker</w:t>
            </w:r>
          </w:p>
        </w:tc>
      </w:tr>
    </w:tbl>
    <w:p w:rsidR="00E47849" w:rsidRPr="00AA3B91" w:rsidRDefault="00E47849" w:rsidP="00E4784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A3B91">
        <w:rPr>
          <w:rFonts w:ascii="Arial" w:hAnsi="Arial" w:cs="Arial"/>
          <w:b/>
          <w:color w:val="FF0000"/>
          <w:sz w:val="20"/>
          <w:szCs w:val="20"/>
          <w:u w:val="single"/>
        </w:rPr>
        <w:t>Mailing: 5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b/>
          <w:sz w:val="20"/>
          <w:szCs w:val="20"/>
        </w:rPr>
        <w:t>Datum:</w:t>
      </w:r>
      <w:r w:rsidRPr="00AA3B91">
        <w:rPr>
          <w:rFonts w:ascii="Arial" w:hAnsi="Arial" w:cs="Arial"/>
          <w:sz w:val="20"/>
          <w:szCs w:val="20"/>
        </w:rPr>
        <w:t xml:space="preserve"> donderdag</w:t>
      </w:r>
      <w:r w:rsidRPr="00AA3B91">
        <w:rPr>
          <w:rFonts w:ascii="Arial" w:hAnsi="Arial" w:cs="Arial"/>
          <w:sz w:val="20"/>
          <w:szCs w:val="20"/>
        </w:rPr>
        <w:t xml:space="preserve"> 22</w:t>
      </w:r>
      <w:r w:rsidRPr="00AA3B91">
        <w:rPr>
          <w:rFonts w:ascii="Arial" w:hAnsi="Arial" w:cs="Arial"/>
          <w:sz w:val="20"/>
          <w:szCs w:val="20"/>
        </w:rPr>
        <w:t xml:space="preserve"> december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b/>
          <w:sz w:val="20"/>
          <w:szCs w:val="20"/>
        </w:rPr>
        <w:t>Onderwerp:</w:t>
      </w:r>
      <w:r w:rsidRPr="00AA3B91">
        <w:rPr>
          <w:rFonts w:ascii="Arial" w:hAnsi="Arial" w:cs="Arial"/>
          <w:sz w:val="20"/>
          <w:szCs w:val="20"/>
        </w:rPr>
        <w:t xml:space="preserve"> </w:t>
      </w:r>
      <w:r w:rsidRPr="00AA3B91">
        <w:rPr>
          <w:rFonts w:ascii="Arial" w:hAnsi="Arial" w:cs="Arial"/>
          <w:sz w:val="20"/>
          <w:szCs w:val="20"/>
        </w:rPr>
        <w:t>Redenen om over te stappen van zorgverzekering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Beste </w:t>
      </w:r>
      <w:r w:rsidRPr="00AA3B91">
        <w:rPr>
          <w:rFonts w:ascii="Arial" w:hAnsi="Arial" w:cs="Arial"/>
          <w:b/>
          <w:sz w:val="20"/>
          <w:szCs w:val="20"/>
        </w:rPr>
        <w:t>&lt;naam relatie&gt;</w:t>
      </w:r>
      <w:r w:rsidRPr="00AA3B91">
        <w:rPr>
          <w:rFonts w:ascii="Arial" w:hAnsi="Arial" w:cs="Arial"/>
          <w:sz w:val="20"/>
          <w:szCs w:val="20"/>
        </w:rPr>
        <w:t>,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Default="00DD0E8D" w:rsidP="00E47849">
      <w:pPr>
        <w:pStyle w:val="Geenafstand"/>
        <w:rPr>
          <w:rFonts w:ascii="Arial" w:hAnsi="Arial" w:cs="Arial"/>
          <w:sz w:val="20"/>
          <w:szCs w:val="20"/>
        </w:rPr>
      </w:pPr>
      <w:r w:rsidRPr="00AA3B91">
        <w:rPr>
          <w:rFonts w:ascii="Arial" w:hAnsi="Arial" w:cs="Arial"/>
          <w:sz w:val="20"/>
          <w:szCs w:val="20"/>
        </w:rPr>
        <w:t xml:space="preserve">De maand december is traditiegetrouw het moment voor veel verzekerden om eventueel over te stappen van zorgverzekering. </w:t>
      </w:r>
      <w:r w:rsidR="00AA3B91">
        <w:rPr>
          <w:rFonts w:ascii="Arial" w:hAnsi="Arial" w:cs="Arial"/>
          <w:sz w:val="20"/>
          <w:szCs w:val="20"/>
        </w:rPr>
        <w:t>Elk jaar onderzoekt de Autoriteit Consument &amp; Markt de drijfveren om eventueel over te stappen. Dat deden zij ook in 2019: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1.De prijs </w:t>
      </w:r>
      <w:r>
        <w:rPr>
          <w:rFonts w:ascii="Arial" w:hAnsi="Arial" w:cs="Arial"/>
          <w:sz w:val="20"/>
          <w:szCs w:val="20"/>
        </w:rPr>
        <w:tab/>
        <w:t>- 56%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2.De dekking</w:t>
      </w:r>
      <w:r>
        <w:rPr>
          <w:rFonts w:ascii="Arial" w:hAnsi="Arial" w:cs="Arial"/>
          <w:sz w:val="20"/>
          <w:szCs w:val="20"/>
        </w:rPr>
        <w:tab/>
        <w:t>- 40%</w:t>
      </w:r>
    </w:p>
    <w:p w:rsidR="00AA3B91" w:rsidRP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3.Overig</w:t>
      </w:r>
      <w:r>
        <w:rPr>
          <w:rFonts w:ascii="Arial" w:hAnsi="Arial" w:cs="Arial"/>
          <w:sz w:val="20"/>
          <w:szCs w:val="20"/>
        </w:rPr>
        <w:tab/>
        <w:t>-   4%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werd ook gevraagd naar de redenen om eventueel wél bij een verzekeraar te blijven. Meerdere antwoorden waren mogelijk, dus is het totaalpercentage hoger dan 100%: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1.Tevredenheid over de verzekeraar</w:t>
      </w:r>
      <w:r>
        <w:rPr>
          <w:rFonts w:ascii="Arial" w:hAnsi="Arial" w:cs="Arial"/>
          <w:sz w:val="20"/>
          <w:szCs w:val="20"/>
        </w:rPr>
        <w:tab/>
        <w:t>- 62%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2.Goede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- 40% 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3.Gunstige prijs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- 30%</w:t>
      </w:r>
    </w:p>
    <w:p w:rsidR="00AA3B91" w:rsidRDefault="00AA3B91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AA3B91" w:rsidRPr="000741DE" w:rsidRDefault="00AA3B91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Wat is voor u een reden om uw zorgverzekering te vergelijken?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beide overzichten komt de prijs terug. Uiteraard belangrijk, want u merkt dat in uw portemonnee. We adviseren echter ook om te kijken naar de dekking. Welk pakket vergoedt welke zorg? 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de hoogte van het eigen risico is van belang. Als u het eigen risico op € 885,- zet, betaalt u jaarlijks een lagere premie. Maakt u vervolgens onverhoopt gebruik van bepaalde zorg (zoals ziekenhuisopname), dan moet u de eerste € 885,- zelf betalen.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 is helaas niet altijd te plannen, maar zorg ervoor dat u goed nadenkt over bovenstaande zaken alvorens u uw zorgverzekering afsluit.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0741DE" w:rsidRDefault="000741DE" w:rsidP="00E47849">
      <w:pPr>
        <w:pStyle w:val="Geenafstand"/>
        <w:rPr>
          <w:rFonts w:ascii="Arial" w:hAnsi="Arial" w:cs="Arial"/>
          <w:b/>
          <w:sz w:val="20"/>
          <w:szCs w:val="20"/>
        </w:rPr>
      </w:pPr>
      <w:r w:rsidRPr="000741DE">
        <w:rPr>
          <w:rFonts w:ascii="Arial" w:hAnsi="Arial" w:cs="Arial"/>
          <w:b/>
          <w:sz w:val="20"/>
          <w:szCs w:val="20"/>
        </w:rPr>
        <w:t>Uw zorgverzekering vergelijken &amp; afsluiten</w:t>
      </w:r>
    </w:p>
    <w:p w:rsidR="000741DE" w:rsidRPr="003D246F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 w:rsidRPr="003D246F">
        <w:rPr>
          <w:rFonts w:ascii="Arial" w:hAnsi="Arial" w:cs="Arial"/>
          <w:sz w:val="20"/>
          <w:szCs w:val="20"/>
        </w:rPr>
        <w:t>U kunt via onze zorgvergelijker eenvoudig uw</w:t>
      </w:r>
      <w:bookmarkStart w:id="0" w:name="_GoBack"/>
      <w:bookmarkEnd w:id="0"/>
      <w:r w:rsidRPr="003D246F">
        <w:rPr>
          <w:rFonts w:ascii="Arial" w:hAnsi="Arial" w:cs="Arial"/>
          <w:sz w:val="20"/>
          <w:szCs w:val="20"/>
        </w:rPr>
        <w:t xml:space="preserve"> zorgverzekering afsluiten, eventueel met een interessante collectiviteitskorting. Klik hier voor de link naar onze zorgvergelijker. </w:t>
      </w:r>
      <w:r w:rsidRPr="003D246F">
        <w:rPr>
          <w:rFonts w:ascii="Arial" w:hAnsi="Arial" w:cs="Arial"/>
          <w:b/>
          <w:sz w:val="20"/>
          <w:szCs w:val="20"/>
        </w:rPr>
        <w:t>&lt;voeg hier uw eigen zorgvergelijker toe&gt;</w:t>
      </w:r>
      <w:r w:rsidRPr="003D246F">
        <w:rPr>
          <w:rFonts w:ascii="Arial" w:hAnsi="Arial" w:cs="Arial"/>
          <w:sz w:val="20"/>
          <w:szCs w:val="20"/>
        </w:rPr>
        <w:t xml:space="preserve">. </w:t>
      </w:r>
    </w:p>
    <w:p w:rsidR="000741DE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3D246F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3D246F">
        <w:rPr>
          <w:rFonts w:ascii="Arial" w:hAnsi="Arial" w:cs="Arial"/>
          <w:b/>
          <w:sz w:val="20"/>
          <w:szCs w:val="20"/>
        </w:rPr>
        <w:t>Vragen over uw zorgverzekering?</w:t>
      </w:r>
    </w:p>
    <w:p w:rsidR="000741DE" w:rsidRDefault="000741DE" w:rsidP="000741DE">
      <w:pPr>
        <w:pStyle w:val="Geenafstand"/>
      </w:pPr>
      <w:r>
        <w:rPr>
          <w:rFonts w:ascii="Arial" w:hAnsi="Arial" w:cs="Arial"/>
          <w:sz w:val="20"/>
          <w:szCs w:val="20"/>
        </w:rPr>
        <w:t xml:space="preserve">Heeft u vragen over uw zorgverzekering of wilt u hulp bij het afsluiten? Wij werken samen met de zorgspecialisten van UPIVA. Zij helpen u met al uw vragen over uw zorgverzekering en voor vragen hoe een bepaalde verzekering af te sluiten. Zij zijn te bereiken via 088 – 000 8333 &amp; </w:t>
      </w:r>
      <w:hyperlink r:id="rId6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0741DE" w:rsidRDefault="000741DE" w:rsidP="000741DE">
      <w:pPr>
        <w:pStyle w:val="Geenafstand"/>
      </w:pPr>
    </w:p>
    <w:p w:rsidR="000741DE" w:rsidRDefault="000741DE" w:rsidP="000741DE">
      <w:pPr>
        <w:pStyle w:val="Geenafstand"/>
      </w:pPr>
    </w:p>
    <w:p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0741DE" w:rsidRDefault="000741DE" w:rsidP="000741DE">
      <w:pPr>
        <w:pStyle w:val="Geenafstand"/>
        <w:rPr>
          <w:rFonts w:ascii="Arial" w:hAnsi="Arial" w:cs="Arial"/>
          <w:sz w:val="20"/>
          <w:szCs w:val="20"/>
        </w:rPr>
      </w:pPr>
    </w:p>
    <w:p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lastRenderedPageBreak/>
        <w:t>&lt;Naam adviseur&gt;</w:t>
      </w:r>
    </w:p>
    <w:p w:rsidR="000741DE" w:rsidRPr="00515012" w:rsidRDefault="000741DE" w:rsidP="000741D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AA3B91" w:rsidRPr="00AA3B91" w:rsidRDefault="000741DE" w:rsidP="00E4784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p w:rsidR="00E47849" w:rsidRPr="00AA3B91" w:rsidRDefault="00E47849" w:rsidP="00E47849">
      <w:pPr>
        <w:pStyle w:val="Geenafstand"/>
        <w:rPr>
          <w:rFonts w:ascii="Arial" w:hAnsi="Arial" w:cs="Arial"/>
          <w:sz w:val="20"/>
          <w:szCs w:val="20"/>
        </w:rPr>
      </w:pPr>
    </w:p>
    <w:sectPr w:rsidR="00E47849" w:rsidRPr="00AA3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49" w:rsidRDefault="00E47849" w:rsidP="00E47849">
      <w:pPr>
        <w:spacing w:after="0" w:line="240" w:lineRule="auto"/>
      </w:pPr>
      <w:r>
        <w:separator/>
      </w:r>
    </w:p>
  </w:endnote>
  <w:endnote w:type="continuationSeparator" w:id="0">
    <w:p w:rsidR="00E47849" w:rsidRDefault="00E47849" w:rsidP="00E4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49" w:rsidRDefault="00E47849" w:rsidP="00E47849">
      <w:pPr>
        <w:spacing w:after="0" w:line="240" w:lineRule="auto"/>
      </w:pPr>
      <w:r>
        <w:separator/>
      </w:r>
    </w:p>
  </w:footnote>
  <w:footnote w:type="continuationSeparator" w:id="0">
    <w:p w:rsidR="00E47849" w:rsidRDefault="00E47849" w:rsidP="00E4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49" w:rsidRDefault="00E47849" w:rsidP="00E4784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C8C470A" wp14:editId="4C8E1137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9"/>
    <w:rsid w:val="000741DE"/>
    <w:rsid w:val="0023073B"/>
    <w:rsid w:val="00AA3B91"/>
    <w:rsid w:val="00DD0E8D"/>
    <w:rsid w:val="00E47849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C86C-83E3-4A12-AD59-4842FB9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7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84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849"/>
  </w:style>
  <w:style w:type="paragraph" w:styleId="Voettekst">
    <w:name w:val="footer"/>
    <w:basedOn w:val="Standaard"/>
    <w:link w:val="VoettekstChar"/>
    <w:uiPriority w:val="99"/>
    <w:unhideWhenUsed/>
    <w:rsid w:val="00E4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849"/>
  </w:style>
  <w:style w:type="character" w:styleId="Hyperlink">
    <w:name w:val="Hyperlink"/>
    <w:basedOn w:val="Standaardalinea-lettertype"/>
    <w:uiPriority w:val="99"/>
    <w:unhideWhenUsed/>
    <w:rsid w:val="00074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3</cp:revision>
  <dcterms:created xsi:type="dcterms:W3CDTF">2020-11-04T13:13:00Z</dcterms:created>
  <dcterms:modified xsi:type="dcterms:W3CDTF">2020-11-04T13:40:00Z</dcterms:modified>
</cp:coreProperties>
</file>