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E4D8" w14:textId="7577BD70" w:rsidR="000B60F6" w:rsidRPr="000B60F6" w:rsidRDefault="000B60F6" w:rsidP="000B60F6">
      <w:pPr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Betaalde</w:t>
      </w:r>
      <w:r w:rsidRPr="000B60F6">
        <w:rPr>
          <w:rFonts w:eastAsia="Times New Roman" w:cs="Times New Roman"/>
          <w:b/>
          <w:bCs/>
          <w:sz w:val="36"/>
          <w:szCs w:val="36"/>
        </w:rPr>
        <w:t xml:space="preserve"> extra’s per verzekeraar</w:t>
      </w:r>
    </w:p>
    <w:p w14:paraId="405A0258" w14:textId="77777777" w:rsidR="000B60F6" w:rsidRPr="000B60F6" w:rsidRDefault="000B60F6" w:rsidP="000B60F6">
      <w:pPr>
        <w:rPr>
          <w:rFonts w:eastAsia="Times New Roman" w:cs="Times New Roman"/>
        </w:rPr>
      </w:pPr>
    </w:p>
    <w:p w14:paraId="5818B592" w14:textId="0DAB6DD9" w:rsidR="000B60F6" w:rsidRDefault="000B60F6" w:rsidP="000B60F6">
      <w:pPr>
        <w:rPr>
          <w:rFonts w:eastAsia="Times New Roman" w:cs="Times New Roman"/>
        </w:rPr>
      </w:pPr>
      <w:r w:rsidRPr="000B60F6">
        <w:rPr>
          <w:rFonts w:eastAsia="Times New Roman" w:cs="Times New Roman"/>
          <w:noProof/>
          <w:szCs w:val="20"/>
        </w:rPr>
        <w:drawing>
          <wp:inline distT="0" distB="0" distL="0" distR="0" wp14:anchorId="1319A295" wp14:editId="5AB8E88E">
            <wp:extent cx="929640" cy="861060"/>
            <wp:effectExtent l="0" t="0" r="381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42226" w14:textId="6A86E581" w:rsidR="000B60F6" w:rsidRPr="000B60F6" w:rsidRDefault="00937157" w:rsidP="000B60F6">
      <w:pPr>
        <w:rPr>
          <w:rFonts w:eastAsia="Times New Roman" w:cs="Times New Roman"/>
        </w:rPr>
      </w:pPr>
      <w:r>
        <w:rPr>
          <w:rFonts w:eastAsia="Times New Roman" w:cs="Times New Roman"/>
        </w:rPr>
        <w:t>Geen</w:t>
      </w:r>
      <w:r w:rsidR="00F71694">
        <w:rPr>
          <w:rFonts w:eastAsia="Times New Roman" w:cs="Times New Roman"/>
        </w:rPr>
        <w:t xml:space="preserve">. </w:t>
      </w:r>
    </w:p>
    <w:p w14:paraId="0C9C401F" w14:textId="1070D016" w:rsidR="000B60F6" w:rsidRPr="000B60F6" w:rsidRDefault="000B60F6" w:rsidP="000B60F6">
      <w:pPr>
        <w:rPr>
          <w:rFonts w:eastAsia="Times New Roman" w:cs="Times New Roman"/>
        </w:rPr>
      </w:pPr>
      <w:r w:rsidRPr="000B60F6">
        <w:rPr>
          <w:rFonts w:eastAsia="Times New Roman" w:cs="Times New Roman"/>
          <w:noProof/>
          <w:szCs w:val="20"/>
        </w:rPr>
        <w:drawing>
          <wp:inline distT="0" distB="0" distL="0" distR="0" wp14:anchorId="597EE6C6" wp14:editId="37353CF8">
            <wp:extent cx="1280160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9B95" w14:textId="69C23AFB" w:rsidR="000B60F6" w:rsidRPr="000B60F6" w:rsidRDefault="00937157" w:rsidP="000B60F6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Geen</w:t>
      </w:r>
      <w:r w:rsidR="00F71694">
        <w:rPr>
          <w:rFonts w:eastAsia="Times New Roman" w:cs="Times New Roman"/>
        </w:rPr>
        <w:t xml:space="preserve">. </w:t>
      </w:r>
    </w:p>
    <w:p w14:paraId="05E1976C" w14:textId="77777777" w:rsidR="000B60F6" w:rsidRPr="000B60F6" w:rsidRDefault="000B60F6" w:rsidP="000B60F6">
      <w:pPr>
        <w:rPr>
          <w:rFonts w:eastAsia="Times New Roman" w:cs="Times New Roman"/>
        </w:rPr>
      </w:pPr>
    </w:p>
    <w:p w14:paraId="15964DDB" w14:textId="75306F9E" w:rsidR="000B60F6" w:rsidRDefault="000B60F6" w:rsidP="000B60F6">
      <w:pPr>
        <w:rPr>
          <w:rFonts w:eastAsia="Times New Roman" w:cs="Times New Roman"/>
        </w:rPr>
      </w:pPr>
      <w:r w:rsidRPr="000B60F6">
        <w:rPr>
          <w:rFonts w:eastAsia="Times New Roman" w:cs="Times New Roman"/>
          <w:noProof/>
          <w:szCs w:val="20"/>
        </w:rPr>
        <w:drawing>
          <wp:inline distT="0" distB="0" distL="0" distR="0" wp14:anchorId="7468200E" wp14:editId="3EB919CA">
            <wp:extent cx="1379220" cy="59436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4" b="3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F62F" w14:textId="46CD5DA4" w:rsidR="00937157" w:rsidRPr="000B60F6" w:rsidRDefault="00937157" w:rsidP="000B60F6">
      <w:pPr>
        <w:rPr>
          <w:rFonts w:eastAsia="Times New Roman" w:cs="Times New Roman"/>
        </w:rPr>
      </w:pPr>
      <w:r>
        <w:rPr>
          <w:rFonts w:eastAsia="Times New Roman" w:cs="Times New Roman"/>
        </w:rPr>
        <w:t>Geen</w:t>
      </w:r>
      <w:r w:rsidR="00F71694">
        <w:rPr>
          <w:rFonts w:eastAsia="Times New Roman" w:cs="Times New Roman"/>
        </w:rPr>
        <w:t xml:space="preserve">. </w:t>
      </w:r>
    </w:p>
    <w:p w14:paraId="1F9D679B" w14:textId="0B3EF611" w:rsidR="000B60F6" w:rsidRDefault="000B60F6" w:rsidP="000B60F6">
      <w:pPr>
        <w:rPr>
          <w:rFonts w:eastAsia="Times New Roman" w:cs="Times New Roman"/>
        </w:rPr>
      </w:pPr>
      <w:r w:rsidRPr="000B60F6">
        <w:rPr>
          <w:rFonts w:eastAsia="Times New Roman" w:cs="Times New Roman"/>
          <w:noProof/>
          <w:szCs w:val="20"/>
        </w:rPr>
        <w:drawing>
          <wp:inline distT="0" distB="0" distL="0" distR="0" wp14:anchorId="59A2A907" wp14:editId="57FA1427">
            <wp:extent cx="1158240" cy="495300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3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93FD" w14:textId="03474A6F" w:rsidR="000B60F6" w:rsidRDefault="00937157" w:rsidP="000B60F6">
      <w:pPr>
        <w:rPr>
          <w:rFonts w:eastAsia="Times New Roman" w:cs="Times New Roman"/>
        </w:rPr>
      </w:pPr>
      <w:r w:rsidRPr="00937157">
        <w:rPr>
          <w:rFonts w:eastAsia="Times New Roman" w:cs="Times New Roman"/>
          <w:b/>
          <w:bCs/>
        </w:rPr>
        <w:t>Fysio meeneemservice</w:t>
      </w:r>
      <w:r>
        <w:rPr>
          <w:rFonts w:eastAsia="Times New Roman" w:cs="Times New Roman"/>
        </w:rPr>
        <w:t xml:space="preserve"> voor € 1,50 per maand </w:t>
      </w:r>
      <w:r w:rsidR="000B21D3">
        <w:rPr>
          <w:rFonts w:eastAsia="Times New Roman" w:cs="Times New Roman"/>
        </w:rPr>
        <w:t xml:space="preserve">tot </w:t>
      </w:r>
      <w:r>
        <w:rPr>
          <w:rFonts w:eastAsia="Times New Roman" w:cs="Times New Roman"/>
        </w:rPr>
        <w:t>9 behandelingen meenemen naar volgend jaar</w:t>
      </w:r>
      <w:r w:rsidR="00F71694">
        <w:rPr>
          <w:rFonts w:eastAsia="Times New Roman" w:cs="Times New Roman"/>
        </w:rPr>
        <w:t xml:space="preserve">. </w:t>
      </w:r>
    </w:p>
    <w:p w14:paraId="60FF44B0" w14:textId="3BFAEEE7" w:rsidR="00F71694" w:rsidRDefault="00F71694" w:rsidP="000B60F6">
      <w:pPr>
        <w:rPr>
          <w:rFonts w:eastAsia="Times New Roman" w:cs="Times New Roman"/>
        </w:rPr>
      </w:pPr>
    </w:p>
    <w:p w14:paraId="24ABF208" w14:textId="7370D5C6" w:rsidR="00F71694" w:rsidRDefault="00F71694" w:rsidP="000B60F6">
      <w:pPr>
        <w:rPr>
          <w:rFonts w:eastAsia="Times New Roman" w:cs="Times New Roman"/>
        </w:rPr>
      </w:pPr>
    </w:p>
    <w:p w14:paraId="4AC607F6" w14:textId="2A2C4C19" w:rsidR="00F71694" w:rsidRDefault="00F71694" w:rsidP="000B60F6">
      <w:pPr>
        <w:rPr>
          <w:rFonts w:eastAsia="Times New Roman" w:cs="Times New Roman"/>
        </w:rPr>
      </w:pPr>
    </w:p>
    <w:p w14:paraId="00702BDC" w14:textId="6A4F430D" w:rsidR="00F71694" w:rsidRDefault="00F71694" w:rsidP="000B60F6">
      <w:pPr>
        <w:rPr>
          <w:rFonts w:eastAsia="Times New Roman" w:cs="Times New Roman"/>
        </w:rPr>
      </w:pPr>
    </w:p>
    <w:p w14:paraId="7DCC4966" w14:textId="2128C724" w:rsidR="00F71694" w:rsidRDefault="00F71694" w:rsidP="000B60F6">
      <w:pPr>
        <w:rPr>
          <w:rFonts w:eastAsia="Times New Roman" w:cs="Times New Roman"/>
        </w:rPr>
      </w:pPr>
    </w:p>
    <w:p w14:paraId="346C77EF" w14:textId="4041ED15" w:rsidR="00F71694" w:rsidRDefault="00F71694" w:rsidP="000B60F6">
      <w:pPr>
        <w:rPr>
          <w:rFonts w:eastAsia="Times New Roman" w:cs="Times New Roman"/>
        </w:rPr>
      </w:pPr>
    </w:p>
    <w:p w14:paraId="3C310FA0" w14:textId="41315487" w:rsidR="00F71694" w:rsidRDefault="00F71694" w:rsidP="000B60F6">
      <w:pPr>
        <w:rPr>
          <w:rFonts w:eastAsia="Times New Roman" w:cs="Times New Roman"/>
        </w:rPr>
      </w:pPr>
    </w:p>
    <w:p w14:paraId="1C848BFF" w14:textId="23FB7E05" w:rsidR="00F71694" w:rsidRDefault="00F71694" w:rsidP="000B60F6">
      <w:pPr>
        <w:rPr>
          <w:rFonts w:eastAsia="Times New Roman" w:cs="Times New Roman"/>
        </w:rPr>
      </w:pPr>
    </w:p>
    <w:p w14:paraId="021E4B21" w14:textId="5F34E523" w:rsidR="00F71694" w:rsidRDefault="00F71694" w:rsidP="000B60F6">
      <w:pPr>
        <w:rPr>
          <w:rFonts w:eastAsia="Times New Roman" w:cs="Times New Roman"/>
        </w:rPr>
      </w:pPr>
    </w:p>
    <w:p w14:paraId="0B4759BF" w14:textId="4B4A9953" w:rsidR="00F71694" w:rsidRDefault="00F71694" w:rsidP="000B60F6">
      <w:pPr>
        <w:rPr>
          <w:rFonts w:eastAsia="Times New Roman" w:cs="Times New Roman"/>
        </w:rPr>
      </w:pPr>
    </w:p>
    <w:p w14:paraId="07E8F40D" w14:textId="0EE7439C" w:rsidR="00F71694" w:rsidRDefault="00F71694" w:rsidP="000B60F6">
      <w:pPr>
        <w:rPr>
          <w:rFonts w:eastAsia="Times New Roman" w:cs="Times New Roman"/>
        </w:rPr>
      </w:pPr>
    </w:p>
    <w:p w14:paraId="59196394" w14:textId="3E0E0F8A" w:rsidR="00F71694" w:rsidRDefault="00F71694" w:rsidP="000B60F6">
      <w:pPr>
        <w:rPr>
          <w:rFonts w:eastAsia="Times New Roman" w:cs="Times New Roman"/>
        </w:rPr>
      </w:pPr>
    </w:p>
    <w:p w14:paraId="3C76F4C1" w14:textId="77777777" w:rsidR="00F71694" w:rsidRPr="000B60F6" w:rsidRDefault="00F71694" w:rsidP="000B60F6">
      <w:pPr>
        <w:rPr>
          <w:rFonts w:eastAsia="Times New Roman" w:cs="Times New Roman"/>
        </w:rPr>
      </w:pPr>
    </w:p>
    <w:p w14:paraId="5D142C98" w14:textId="45A1BD02" w:rsidR="000B60F6" w:rsidRDefault="000B60F6" w:rsidP="000B60F6">
      <w:pPr>
        <w:rPr>
          <w:rFonts w:eastAsia="Times New Roman" w:cs="Times New Roman"/>
        </w:rPr>
      </w:pPr>
      <w:r w:rsidRPr="000B60F6">
        <w:rPr>
          <w:rFonts w:eastAsia="Times New Roman" w:cs="Times New Roman"/>
          <w:noProof/>
          <w:szCs w:val="20"/>
        </w:rPr>
        <w:lastRenderedPageBreak/>
        <w:drawing>
          <wp:inline distT="0" distB="0" distL="0" distR="0" wp14:anchorId="503B59C4" wp14:editId="540C9FB0">
            <wp:extent cx="1371600" cy="548640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7" b="3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CDC87" w14:textId="1090F735" w:rsidR="000B60F6" w:rsidRDefault="00A75F5E" w:rsidP="000B60F6">
      <w:pPr>
        <w:rPr>
          <w:rFonts w:eastAsia="Times New Roman" w:cs="Times New Roman"/>
        </w:rPr>
      </w:pPr>
      <w:proofErr w:type="spellStart"/>
      <w:r w:rsidRPr="00A75F5E">
        <w:rPr>
          <w:rFonts w:eastAsia="Times New Roman" w:cs="Times New Roman"/>
          <w:b/>
          <w:bCs/>
        </w:rPr>
        <w:t>OntzorgPlus</w:t>
      </w:r>
      <w:proofErr w:type="spellEnd"/>
      <w:r>
        <w:rPr>
          <w:rFonts w:eastAsia="Times New Roman" w:cs="Times New Roman"/>
        </w:rPr>
        <w:t xml:space="preserve"> vanaf € 4,18 per maand. Mogelijk vergoeding voor:</w:t>
      </w:r>
    </w:p>
    <w:p w14:paraId="2468716A" w14:textId="4A7E90CF" w:rsidR="00A75F5E" w:rsidRDefault="00A75F5E" w:rsidP="00A75F5E">
      <w:pPr>
        <w:pStyle w:val="Lijstalinea"/>
        <w:numPr>
          <w:ilvl w:val="0"/>
          <w:numId w:val="6"/>
        </w:numPr>
      </w:pPr>
      <w:r w:rsidRPr="00A75F5E">
        <w:t>Aanpassing voor woning of vervoer</w:t>
      </w:r>
    </w:p>
    <w:p w14:paraId="74862D03" w14:textId="3EC4E9FC" w:rsidR="00A75F5E" w:rsidRDefault="00A75F5E" w:rsidP="00A75F5E">
      <w:pPr>
        <w:pStyle w:val="Lijstalinea"/>
        <w:numPr>
          <w:ilvl w:val="0"/>
          <w:numId w:val="6"/>
        </w:numPr>
      </w:pPr>
      <w:r>
        <w:t>Ziekenvervoer</w:t>
      </w:r>
    </w:p>
    <w:p w14:paraId="23514995" w14:textId="25560A97" w:rsidR="00A75F5E" w:rsidRDefault="00A75F5E" w:rsidP="00A75F5E">
      <w:pPr>
        <w:pStyle w:val="Lijstalinea"/>
        <w:numPr>
          <w:ilvl w:val="0"/>
          <w:numId w:val="6"/>
        </w:numPr>
      </w:pPr>
      <w:r>
        <w:t>Verblijf in een logeerhuis</w:t>
      </w:r>
    </w:p>
    <w:p w14:paraId="70E10E88" w14:textId="4F8E29E7" w:rsidR="00A75F5E" w:rsidRDefault="00A75F5E" w:rsidP="00A75F5E">
      <w:pPr>
        <w:pStyle w:val="Lijstalinea"/>
        <w:numPr>
          <w:ilvl w:val="0"/>
          <w:numId w:val="6"/>
        </w:numPr>
      </w:pPr>
      <w:r>
        <w:t xml:space="preserve">Verhaalbijstand bij letselschade </w:t>
      </w:r>
    </w:p>
    <w:p w14:paraId="6ED99DD8" w14:textId="4CED11A8" w:rsidR="00A75F5E" w:rsidRDefault="00A75F5E" w:rsidP="00A75F5E">
      <w:pPr>
        <w:pStyle w:val="Lijstalinea"/>
        <w:numPr>
          <w:ilvl w:val="0"/>
          <w:numId w:val="6"/>
        </w:numPr>
      </w:pPr>
      <w:r>
        <w:t>Huishoudelijke hulp</w:t>
      </w:r>
    </w:p>
    <w:p w14:paraId="3DCB2E77" w14:textId="1BF47F99" w:rsidR="00A75F5E" w:rsidRDefault="00A75F5E" w:rsidP="00A75F5E">
      <w:pPr>
        <w:pStyle w:val="Lijstalinea"/>
        <w:numPr>
          <w:ilvl w:val="0"/>
          <w:numId w:val="6"/>
        </w:numPr>
      </w:pPr>
      <w:r>
        <w:t>Borstkanker (aanvullend onderzoek)</w:t>
      </w:r>
    </w:p>
    <w:p w14:paraId="0DCFCAE1" w14:textId="64461285" w:rsidR="00A75F5E" w:rsidRDefault="00A75F5E" w:rsidP="00A75F5E">
      <w:pPr>
        <w:pStyle w:val="Lijstalinea"/>
        <w:numPr>
          <w:ilvl w:val="0"/>
          <w:numId w:val="6"/>
        </w:numPr>
      </w:pPr>
      <w:r>
        <w:t xml:space="preserve">Tandheelkundige zorg tot € 10.000,- na een ongeval </w:t>
      </w:r>
    </w:p>
    <w:p w14:paraId="6F4171FF" w14:textId="767F1B1A" w:rsidR="00A75F5E" w:rsidRDefault="00A75F5E" w:rsidP="00A75F5E">
      <w:r>
        <w:t>Voor 70+ minder interessant in verband met uitsluitingen.</w:t>
      </w:r>
    </w:p>
    <w:p w14:paraId="053F9974" w14:textId="3CEF6C3B" w:rsidR="00A75F5E" w:rsidRDefault="00A75F5E" w:rsidP="00A75F5E">
      <w:r w:rsidRPr="00A75F5E">
        <w:rPr>
          <w:b/>
          <w:bCs/>
        </w:rPr>
        <w:t xml:space="preserve">Wereldfit </w:t>
      </w:r>
      <w:r w:rsidRPr="00A75F5E">
        <w:t>€ 3,4</w:t>
      </w:r>
      <w:r>
        <w:t>9</w:t>
      </w:r>
      <w:r w:rsidRPr="00A75F5E">
        <w:t xml:space="preserve"> </w:t>
      </w:r>
      <w:r>
        <w:t>per maand</w:t>
      </w:r>
    </w:p>
    <w:p w14:paraId="4817DA9E" w14:textId="3FFA8CB9" w:rsidR="00A75F5E" w:rsidRDefault="00A75F5E" w:rsidP="00A75F5E">
      <w:pPr>
        <w:pStyle w:val="Lijstalinea"/>
        <w:numPr>
          <w:ilvl w:val="0"/>
          <w:numId w:val="7"/>
        </w:numPr>
      </w:pPr>
      <w:r>
        <w:t>Buitenland: spoedeisende zorg</w:t>
      </w:r>
    </w:p>
    <w:p w14:paraId="09F566E2" w14:textId="7B417D92" w:rsidR="00A75F5E" w:rsidRDefault="00A75F5E" w:rsidP="00A75F5E">
      <w:pPr>
        <w:pStyle w:val="Lijstalinea"/>
        <w:numPr>
          <w:ilvl w:val="0"/>
          <w:numId w:val="7"/>
        </w:numPr>
      </w:pPr>
      <w:r>
        <w:t xml:space="preserve">Repatriëring bij ernstige ziekte of letsel, </w:t>
      </w:r>
      <w:r w:rsidR="00140274">
        <w:t>overkomst 1 bezoeker</w:t>
      </w:r>
    </w:p>
    <w:p w14:paraId="0EFAEAF1" w14:textId="75F6E256" w:rsidR="00A75F5E" w:rsidRDefault="00140274" w:rsidP="00A75F5E">
      <w:pPr>
        <w:pStyle w:val="Lijstalinea"/>
        <w:numPr>
          <w:ilvl w:val="0"/>
          <w:numId w:val="7"/>
        </w:numPr>
      </w:pPr>
      <w:r>
        <w:t>Eerder terugkeren, extra kosten vervoer als u onverwacht naar huis moet</w:t>
      </w:r>
    </w:p>
    <w:p w14:paraId="1B55E9AA" w14:textId="6071836D" w:rsidR="00140274" w:rsidRDefault="00140274" w:rsidP="00A75F5E">
      <w:pPr>
        <w:pStyle w:val="Lijstalinea"/>
        <w:numPr>
          <w:ilvl w:val="0"/>
          <w:numId w:val="7"/>
        </w:numPr>
      </w:pPr>
      <w:r>
        <w:t>Vergoeding bij overlijden, max. € 7500,-</w:t>
      </w:r>
    </w:p>
    <w:p w14:paraId="7DCBC802" w14:textId="71DA5A9E" w:rsidR="00140274" w:rsidRDefault="00140274" w:rsidP="00A75F5E">
      <w:pPr>
        <w:pStyle w:val="Lijstalinea"/>
        <w:numPr>
          <w:ilvl w:val="0"/>
          <w:numId w:val="7"/>
        </w:numPr>
      </w:pPr>
      <w:r>
        <w:t xml:space="preserve">Vervangende chauffeur </w:t>
      </w:r>
    </w:p>
    <w:p w14:paraId="3F3ACE2E" w14:textId="3B47F08A" w:rsidR="00A75F5E" w:rsidRPr="00F71694" w:rsidRDefault="00140274" w:rsidP="000B60F6">
      <w:pPr>
        <w:pStyle w:val="Lijstalinea"/>
        <w:numPr>
          <w:ilvl w:val="0"/>
          <w:numId w:val="7"/>
        </w:numPr>
      </w:pPr>
      <w:r>
        <w:t>Ziekenhuiszorg in België en Duitsland</w:t>
      </w:r>
    </w:p>
    <w:p w14:paraId="157C160F" w14:textId="5466FDA9" w:rsidR="000B21D3" w:rsidRPr="000B60F6" w:rsidRDefault="000B60F6" w:rsidP="000B60F6">
      <w:pPr>
        <w:rPr>
          <w:rFonts w:eastAsia="Times New Roman" w:cs="Times New Roman"/>
        </w:rPr>
      </w:pPr>
      <w:r w:rsidRPr="000B60F6">
        <w:rPr>
          <w:rFonts w:eastAsia="Times New Roman" w:cs="Times New Roman"/>
          <w:noProof/>
          <w:szCs w:val="20"/>
        </w:rPr>
        <w:drawing>
          <wp:inline distT="0" distB="0" distL="0" distR="0" wp14:anchorId="0FEFA772" wp14:editId="58D50FC4">
            <wp:extent cx="1668780" cy="118110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39DE" w14:textId="01E539A5" w:rsidR="000B60F6" w:rsidRPr="000B60F6" w:rsidRDefault="000B21D3" w:rsidP="000B60F6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Geen</w:t>
      </w:r>
      <w:r w:rsidR="00F71694">
        <w:rPr>
          <w:rFonts w:eastAsia="Times New Roman" w:cs="Times New Roman"/>
        </w:rPr>
        <w:t>.</w:t>
      </w:r>
    </w:p>
    <w:p w14:paraId="106CE087" w14:textId="7368E6A0" w:rsidR="000B60F6" w:rsidRPr="000B60F6" w:rsidRDefault="000B60F6" w:rsidP="000B60F6">
      <w:pPr>
        <w:rPr>
          <w:rFonts w:eastAsia="Times New Roman" w:cs="Times New Roman"/>
        </w:rPr>
      </w:pPr>
      <w:r w:rsidRPr="000B60F6">
        <w:rPr>
          <w:rFonts w:eastAsia="Times New Roman" w:cs="Times New Roman"/>
          <w:noProof/>
          <w:szCs w:val="20"/>
        </w:rPr>
        <w:drawing>
          <wp:inline distT="0" distB="0" distL="0" distR="0" wp14:anchorId="77F781D3" wp14:editId="061BCBDF">
            <wp:extent cx="1409700" cy="7924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BBDD" w14:textId="2F0077F4" w:rsidR="000B60F6" w:rsidRDefault="000B21D3" w:rsidP="000B60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Korting op </w:t>
      </w:r>
      <w:r w:rsidR="00F71694">
        <w:rPr>
          <w:rFonts w:eastAsia="Times New Roman" w:cs="Times New Roman"/>
        </w:rPr>
        <w:t xml:space="preserve">het </w:t>
      </w:r>
      <w:r>
        <w:rPr>
          <w:rFonts w:eastAsia="Times New Roman" w:cs="Times New Roman"/>
        </w:rPr>
        <w:t>online leefstijl programma met Dokter Tamara. Kost normaal € 99,00</w:t>
      </w:r>
    </w:p>
    <w:p w14:paraId="69F57B63" w14:textId="67D80231" w:rsidR="000B21D3" w:rsidRPr="000B60F6" w:rsidRDefault="000B21D3" w:rsidP="000B60F6">
      <w:pPr>
        <w:rPr>
          <w:rFonts w:eastAsia="Times New Roman" w:cs="Times New Roman"/>
        </w:rPr>
      </w:pPr>
      <w:r>
        <w:rPr>
          <w:rFonts w:eastAsia="Times New Roman" w:cs="Times New Roman"/>
        </w:rPr>
        <w:t>10 modules in 10 weken online</w:t>
      </w:r>
      <w:r w:rsidR="00F71694">
        <w:rPr>
          <w:rFonts w:eastAsia="Times New Roman" w:cs="Times New Roman"/>
        </w:rPr>
        <w:t>.</w:t>
      </w:r>
    </w:p>
    <w:p w14:paraId="5BDFD185" w14:textId="378A0FCD" w:rsidR="000B60F6" w:rsidRDefault="000B60F6" w:rsidP="000B60F6">
      <w:pPr>
        <w:rPr>
          <w:rFonts w:eastAsia="Times New Roman" w:cs="Times New Roman"/>
        </w:rPr>
      </w:pPr>
      <w:r w:rsidRPr="000B60F6">
        <w:rPr>
          <w:rFonts w:eastAsia="Times New Roman" w:cs="Times New Roman"/>
          <w:noProof/>
          <w:szCs w:val="20"/>
        </w:rPr>
        <w:drawing>
          <wp:inline distT="0" distB="0" distL="0" distR="0" wp14:anchorId="6D3C6B71" wp14:editId="0F639DEF">
            <wp:extent cx="1706880" cy="96012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F6A0" w14:textId="0BD5F9E2" w:rsidR="000B60F6" w:rsidRDefault="000B21D3" w:rsidP="000B60F6">
      <w:pPr>
        <w:rPr>
          <w:rFonts w:eastAsia="Times New Roman" w:cs="Times New Roman"/>
        </w:rPr>
      </w:pPr>
      <w:r>
        <w:rPr>
          <w:rFonts w:eastAsia="Times New Roman" w:cs="Times New Roman"/>
        </w:rPr>
        <w:t>Gee</w:t>
      </w:r>
      <w:r w:rsidR="00F71694">
        <w:rPr>
          <w:rFonts w:eastAsia="Times New Roman" w:cs="Times New Roman"/>
        </w:rPr>
        <w:t>n.</w:t>
      </w:r>
    </w:p>
    <w:p w14:paraId="3583DCD1" w14:textId="36568741" w:rsidR="000B60F6" w:rsidRDefault="000B60F6" w:rsidP="000B60F6">
      <w:pPr>
        <w:rPr>
          <w:rFonts w:eastAsia="Times New Roman" w:cs="Times New Roman"/>
        </w:rPr>
      </w:pPr>
      <w:r w:rsidRPr="000B60F6">
        <w:rPr>
          <w:rFonts w:eastAsia="Times New Roman" w:cs="Times New Roman"/>
          <w:noProof/>
          <w:szCs w:val="20"/>
        </w:rPr>
        <w:lastRenderedPageBreak/>
        <w:drawing>
          <wp:inline distT="0" distB="0" distL="0" distR="0" wp14:anchorId="41F2CE8E" wp14:editId="51B4B13B">
            <wp:extent cx="2293620" cy="9067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F9E68" w14:textId="76411694" w:rsidR="000B60F6" w:rsidRDefault="00971F08" w:rsidP="000B60F6">
      <w:pPr>
        <w:rPr>
          <w:rFonts w:eastAsia="Times New Roman" w:cs="Times New Roman"/>
        </w:rPr>
      </w:pPr>
      <w:r>
        <w:rPr>
          <w:rFonts w:eastAsia="Times New Roman" w:cs="Times New Roman"/>
        </w:rPr>
        <w:t>Geen</w:t>
      </w:r>
      <w:r w:rsidR="00F71694">
        <w:rPr>
          <w:rFonts w:eastAsia="Times New Roman" w:cs="Times New Roman"/>
        </w:rPr>
        <w:t>.</w:t>
      </w:r>
    </w:p>
    <w:p w14:paraId="272B9DBC" w14:textId="77777777" w:rsidR="000B60F6" w:rsidRPr="000B60F6" w:rsidRDefault="000B60F6" w:rsidP="000B60F6">
      <w:pPr>
        <w:rPr>
          <w:rFonts w:eastAsia="Times New Roman" w:cs="Times New Roman"/>
        </w:rPr>
      </w:pPr>
    </w:p>
    <w:p w14:paraId="11F68B3E" w14:textId="77777777" w:rsidR="00C007AA" w:rsidRDefault="00C007AA"/>
    <w:sectPr w:rsidR="00C007AA" w:rsidSect="0084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7F5"/>
    <w:multiLevelType w:val="hybridMultilevel"/>
    <w:tmpl w:val="6B7C0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7143"/>
    <w:multiLevelType w:val="hybridMultilevel"/>
    <w:tmpl w:val="E4ECA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672"/>
    <w:multiLevelType w:val="hybridMultilevel"/>
    <w:tmpl w:val="7F427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D61"/>
    <w:multiLevelType w:val="hybridMultilevel"/>
    <w:tmpl w:val="35C2D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3EA2"/>
    <w:multiLevelType w:val="hybridMultilevel"/>
    <w:tmpl w:val="FB56B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4881"/>
    <w:multiLevelType w:val="hybridMultilevel"/>
    <w:tmpl w:val="87181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93D87"/>
    <w:multiLevelType w:val="hybridMultilevel"/>
    <w:tmpl w:val="26F60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F6"/>
    <w:rsid w:val="000B21D3"/>
    <w:rsid w:val="000B60F6"/>
    <w:rsid w:val="00140274"/>
    <w:rsid w:val="00937157"/>
    <w:rsid w:val="00971F08"/>
    <w:rsid w:val="00A75F5E"/>
    <w:rsid w:val="00C007AA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54A7"/>
  <w15:chartTrackingRefBased/>
  <w15:docId w15:val="{67804790-7488-4E62-B9F2-1B41A0A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60F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den Akker</dc:creator>
  <cp:keywords/>
  <dc:description/>
  <cp:lastModifiedBy>Lisa Jansen</cp:lastModifiedBy>
  <cp:revision>3</cp:revision>
  <dcterms:created xsi:type="dcterms:W3CDTF">2022-11-14T15:13:00Z</dcterms:created>
  <dcterms:modified xsi:type="dcterms:W3CDTF">2022-11-15T15:31:00Z</dcterms:modified>
</cp:coreProperties>
</file>